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DDF178" w14:textId="09510838" w:rsidR="00F3774D" w:rsidRDefault="00F3774D" w:rsidP="00F3774D">
      <w:pPr>
        <w:jc w:val="both"/>
        <w:rPr>
          <w:rFonts w:eastAsia="MingLiU_HKSCS-ExtB"/>
          <w:sz w:val="28"/>
          <w:szCs w:val="28"/>
        </w:rPr>
      </w:pPr>
      <w:bookmarkStart w:id="0" w:name="_Hlk96617795"/>
      <w:r w:rsidRPr="00F3774D">
        <w:rPr>
          <w:rFonts w:ascii="MingLiU_HKSCS-ExtB" w:eastAsia="MingLiU_HKSCS-ExtB" w:hAnsi="MingLiU_HKSCS-ExtB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56426CAF" wp14:editId="2892697C">
            <wp:simplePos x="0" y="0"/>
            <wp:positionH relativeFrom="column">
              <wp:posOffset>4457065</wp:posOffset>
            </wp:positionH>
            <wp:positionV relativeFrom="paragraph">
              <wp:posOffset>0</wp:posOffset>
            </wp:positionV>
            <wp:extent cx="1714500" cy="1691005"/>
            <wp:effectExtent l="0" t="0" r="0" b="4445"/>
            <wp:wrapTight wrapText="bothSides">
              <wp:wrapPolygon edited="0">
                <wp:start x="0" y="0"/>
                <wp:lineTo x="0" y="21413"/>
                <wp:lineTo x="21360" y="21413"/>
                <wp:lineTo x="21360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6910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D2EB3" w:rsidRPr="00F3774D">
        <w:rPr>
          <w:rFonts w:ascii="MingLiU_HKSCS-ExtB" w:eastAsia="MingLiU_HKSCS-ExtB" w:hAnsi="MingLiU_HKSCS-ExtB"/>
          <w:sz w:val="28"/>
          <w:szCs w:val="28"/>
        </w:rPr>
        <w:t xml:space="preserve">1. </w:t>
      </w:r>
      <w:r w:rsidR="001D2EB3" w:rsidRPr="00F3774D">
        <w:rPr>
          <w:rFonts w:ascii="Cambria" w:eastAsia="MingLiU_HKSCS-ExtB" w:hAnsi="Cambria" w:cs="Cambria"/>
          <w:sz w:val="28"/>
          <w:szCs w:val="28"/>
        </w:rPr>
        <w:t>Из</w:t>
      </w:r>
      <w:r w:rsidR="001D2EB3" w:rsidRPr="00F3774D">
        <w:rPr>
          <w:rFonts w:ascii="MingLiU_HKSCS-ExtB" w:eastAsia="MingLiU_HKSCS-ExtB" w:hAnsi="MingLiU_HKSCS-ExtB"/>
          <w:sz w:val="28"/>
          <w:szCs w:val="28"/>
        </w:rPr>
        <w:t xml:space="preserve"> </w:t>
      </w:r>
      <w:r w:rsidR="001D2EB3" w:rsidRPr="00F3774D">
        <w:rPr>
          <w:rFonts w:ascii="Cambria" w:eastAsia="MingLiU_HKSCS-ExtB" w:hAnsi="Cambria" w:cs="Cambria"/>
          <w:sz w:val="28"/>
          <w:szCs w:val="28"/>
        </w:rPr>
        <w:t>бумаги</w:t>
      </w:r>
      <w:r w:rsidR="001D2EB3" w:rsidRPr="00F3774D">
        <w:rPr>
          <w:rFonts w:ascii="MingLiU_HKSCS-ExtB" w:eastAsia="MingLiU_HKSCS-ExtB" w:hAnsi="MingLiU_HKSCS-ExtB"/>
          <w:sz w:val="28"/>
          <w:szCs w:val="28"/>
        </w:rPr>
        <w:t xml:space="preserve"> </w:t>
      </w:r>
      <w:r w:rsidR="001D2EB3" w:rsidRPr="00F3774D">
        <w:rPr>
          <w:rFonts w:ascii="Cambria" w:eastAsia="MingLiU_HKSCS-ExtB" w:hAnsi="Cambria" w:cs="Cambria"/>
          <w:sz w:val="28"/>
          <w:szCs w:val="28"/>
        </w:rPr>
        <w:t>вырезали</w:t>
      </w:r>
      <w:r w:rsidR="001D2EB3" w:rsidRPr="00F3774D">
        <w:rPr>
          <w:rFonts w:ascii="MingLiU_HKSCS-ExtB" w:eastAsia="MingLiU_HKSCS-ExtB" w:hAnsi="MingLiU_HKSCS-ExtB"/>
          <w:sz w:val="28"/>
          <w:szCs w:val="28"/>
        </w:rPr>
        <w:t xml:space="preserve"> </w:t>
      </w:r>
      <w:r w:rsidR="001D2EB3" w:rsidRPr="00F3774D">
        <w:rPr>
          <w:rFonts w:ascii="Cambria" w:eastAsia="MingLiU_HKSCS-ExtB" w:hAnsi="Cambria" w:cs="Cambria"/>
          <w:sz w:val="28"/>
          <w:szCs w:val="28"/>
        </w:rPr>
        <w:t>квадрат</w:t>
      </w:r>
      <w:r w:rsidR="001D2EB3" w:rsidRPr="00F3774D">
        <w:rPr>
          <w:rFonts w:ascii="MingLiU_HKSCS-ExtB" w:eastAsia="MingLiU_HKSCS-ExtB" w:hAnsi="MingLiU_HKSCS-ExtB"/>
          <w:sz w:val="28"/>
          <w:szCs w:val="28"/>
        </w:rPr>
        <w:t xml:space="preserve"> </w:t>
      </w:r>
      <m:oMath>
        <m:r>
          <w:rPr>
            <w:rFonts w:ascii="Cambria Math" w:eastAsia="MingLiU_HKSCS-ExtB" w:hAnsi="Cambria Math"/>
            <w:sz w:val="28"/>
            <w:szCs w:val="28"/>
          </w:rPr>
          <m:t>5×5</m:t>
        </m:r>
      </m:oMath>
      <w:r w:rsidR="001D2EB3" w:rsidRPr="00F3774D">
        <w:rPr>
          <w:rFonts w:ascii="MingLiU_HKSCS-ExtB" w:eastAsia="MingLiU_HKSCS-ExtB" w:hAnsi="MingLiU_HKSCS-ExtB"/>
          <w:sz w:val="28"/>
          <w:szCs w:val="28"/>
        </w:rPr>
        <w:t xml:space="preserve"> </w:t>
      </w:r>
      <w:r w:rsidR="001D2EB3" w:rsidRPr="00F3774D">
        <w:rPr>
          <w:rFonts w:ascii="Cambria" w:eastAsia="MingLiU_HKSCS-ExtB" w:hAnsi="Cambria" w:cs="Cambria"/>
          <w:sz w:val="28"/>
          <w:szCs w:val="28"/>
        </w:rPr>
        <w:t>клеток</w:t>
      </w:r>
      <w:r w:rsidR="001D2EB3" w:rsidRPr="00F3774D">
        <w:rPr>
          <w:rFonts w:ascii="MingLiU_HKSCS-ExtB" w:eastAsia="MingLiU_HKSCS-ExtB" w:hAnsi="MingLiU_HKSCS-ExtB"/>
          <w:sz w:val="28"/>
          <w:szCs w:val="28"/>
        </w:rPr>
        <w:t xml:space="preserve">. </w:t>
      </w:r>
      <w:r w:rsidR="001D2EB3" w:rsidRPr="00F3774D">
        <w:rPr>
          <w:rFonts w:ascii="Cambria" w:eastAsia="MingLiU_HKSCS-ExtB" w:hAnsi="Cambria" w:cs="Cambria"/>
          <w:sz w:val="28"/>
          <w:szCs w:val="28"/>
        </w:rPr>
        <w:t>В</w:t>
      </w:r>
      <w:r w:rsidR="001D2EB3" w:rsidRPr="00F3774D">
        <w:rPr>
          <w:rFonts w:ascii="MingLiU_HKSCS-ExtB" w:eastAsia="MingLiU_HKSCS-ExtB" w:hAnsi="MingLiU_HKSCS-ExtB"/>
          <w:sz w:val="28"/>
          <w:szCs w:val="28"/>
        </w:rPr>
        <w:t xml:space="preserve"> </w:t>
      </w:r>
      <w:r w:rsidR="001D2EB3" w:rsidRPr="00F3774D">
        <w:rPr>
          <w:rFonts w:ascii="Cambria" w:eastAsia="MingLiU_HKSCS-ExtB" w:hAnsi="Cambria" w:cs="Cambria"/>
          <w:sz w:val="28"/>
          <w:szCs w:val="28"/>
        </w:rPr>
        <w:t>нем</w:t>
      </w:r>
      <w:r w:rsidR="001D2EB3" w:rsidRPr="00F3774D">
        <w:rPr>
          <w:rFonts w:ascii="MingLiU_HKSCS-ExtB" w:eastAsia="MingLiU_HKSCS-ExtB" w:hAnsi="MingLiU_HKSCS-ExtB"/>
          <w:sz w:val="28"/>
          <w:szCs w:val="28"/>
        </w:rPr>
        <w:t xml:space="preserve"> </w:t>
      </w:r>
      <w:r w:rsidR="001D2EB3" w:rsidRPr="00F3774D">
        <w:rPr>
          <w:rFonts w:ascii="Cambria" w:eastAsia="MingLiU_HKSCS-ExtB" w:hAnsi="Cambria" w:cs="Cambria"/>
          <w:sz w:val="28"/>
          <w:szCs w:val="28"/>
        </w:rPr>
        <w:t>вырезали</w:t>
      </w:r>
      <w:r w:rsidR="001D2EB3" w:rsidRPr="00F3774D">
        <w:rPr>
          <w:rFonts w:ascii="MingLiU_HKSCS-ExtB" w:eastAsia="MingLiU_HKSCS-ExtB" w:hAnsi="MingLiU_HKSCS-ExtB"/>
          <w:sz w:val="28"/>
          <w:szCs w:val="28"/>
        </w:rPr>
        <w:t xml:space="preserve"> </w:t>
      </w:r>
      <w:r w:rsidR="001D2EB3" w:rsidRPr="00F3774D">
        <w:rPr>
          <w:rFonts w:ascii="Cambria" w:eastAsia="MingLiU_HKSCS-ExtB" w:hAnsi="Cambria" w:cs="Cambria"/>
          <w:sz w:val="28"/>
          <w:szCs w:val="28"/>
        </w:rPr>
        <w:t>две</w:t>
      </w:r>
      <w:r w:rsidR="001D2EB3" w:rsidRPr="00F3774D">
        <w:rPr>
          <w:rFonts w:ascii="MingLiU_HKSCS-ExtB" w:eastAsia="MingLiU_HKSCS-ExtB" w:hAnsi="MingLiU_HKSCS-ExtB"/>
          <w:sz w:val="28"/>
          <w:szCs w:val="28"/>
        </w:rPr>
        <w:t xml:space="preserve"> </w:t>
      </w:r>
      <w:r w:rsidR="001D2EB3" w:rsidRPr="00F3774D">
        <w:rPr>
          <w:rFonts w:ascii="Cambria" w:eastAsia="MingLiU_HKSCS-ExtB" w:hAnsi="Cambria" w:cs="Cambria"/>
          <w:sz w:val="28"/>
          <w:szCs w:val="28"/>
        </w:rPr>
        <w:t>клетки</w:t>
      </w:r>
      <w:r w:rsidR="001D2EB3" w:rsidRPr="00F3774D">
        <w:rPr>
          <w:rFonts w:ascii="MingLiU_HKSCS-ExtB" w:eastAsia="MingLiU_HKSCS-ExtB" w:hAnsi="MingLiU_HKSCS-ExtB"/>
          <w:sz w:val="28"/>
          <w:szCs w:val="28"/>
        </w:rPr>
        <w:t xml:space="preserve"> </w:t>
      </w:r>
      <w:r w:rsidR="001D2EB3" w:rsidRPr="00F3774D">
        <w:rPr>
          <w:rFonts w:ascii="Cambria" w:eastAsia="MingLiU_HKSCS-ExtB" w:hAnsi="Cambria" w:cs="Cambria"/>
          <w:sz w:val="28"/>
          <w:szCs w:val="28"/>
        </w:rPr>
        <w:t>и</w:t>
      </w:r>
      <w:r w:rsidR="001D2EB3" w:rsidRPr="00F3774D">
        <w:rPr>
          <w:rFonts w:ascii="MingLiU_HKSCS-ExtB" w:eastAsia="MingLiU_HKSCS-ExtB" w:hAnsi="MingLiU_HKSCS-ExtB"/>
          <w:sz w:val="28"/>
          <w:szCs w:val="28"/>
        </w:rPr>
        <w:t xml:space="preserve"> </w:t>
      </w:r>
      <w:r w:rsidR="001D2EB3" w:rsidRPr="00F3774D">
        <w:rPr>
          <w:rFonts w:ascii="Cambria" w:eastAsia="MingLiU_HKSCS-ExtB" w:hAnsi="Cambria" w:cs="Cambria"/>
          <w:sz w:val="28"/>
          <w:szCs w:val="28"/>
        </w:rPr>
        <w:t>приклеили</w:t>
      </w:r>
      <w:r w:rsidR="001D2EB3" w:rsidRPr="00F3774D">
        <w:rPr>
          <w:rFonts w:ascii="MingLiU_HKSCS-ExtB" w:eastAsia="MingLiU_HKSCS-ExtB" w:hAnsi="MingLiU_HKSCS-ExtB"/>
          <w:sz w:val="28"/>
          <w:szCs w:val="28"/>
        </w:rPr>
        <w:t xml:space="preserve"> </w:t>
      </w:r>
      <w:r w:rsidR="001D2EB3" w:rsidRPr="00F3774D">
        <w:rPr>
          <w:rFonts w:ascii="Cambria" w:eastAsia="MingLiU_HKSCS-ExtB" w:hAnsi="Cambria" w:cs="Cambria"/>
          <w:sz w:val="28"/>
          <w:szCs w:val="28"/>
        </w:rPr>
        <w:t>их</w:t>
      </w:r>
      <w:r w:rsidR="001D2EB3" w:rsidRPr="00F3774D">
        <w:rPr>
          <w:rFonts w:ascii="MingLiU_HKSCS-ExtB" w:eastAsia="MingLiU_HKSCS-ExtB" w:hAnsi="MingLiU_HKSCS-ExtB"/>
          <w:sz w:val="28"/>
          <w:szCs w:val="28"/>
        </w:rPr>
        <w:t xml:space="preserve"> </w:t>
      </w:r>
      <w:r w:rsidR="001D2EB3" w:rsidRPr="00F3774D">
        <w:rPr>
          <w:rFonts w:ascii="Cambria" w:eastAsia="MingLiU_HKSCS-ExtB" w:hAnsi="Cambria" w:cs="Cambria"/>
          <w:sz w:val="28"/>
          <w:szCs w:val="28"/>
        </w:rPr>
        <w:t>так</w:t>
      </w:r>
      <w:r w:rsidR="001D2EB3" w:rsidRPr="00F3774D">
        <w:rPr>
          <w:rFonts w:ascii="MingLiU_HKSCS-ExtB" w:eastAsia="MingLiU_HKSCS-ExtB" w:hAnsi="MingLiU_HKSCS-ExtB"/>
          <w:sz w:val="28"/>
          <w:szCs w:val="28"/>
        </w:rPr>
        <w:t xml:space="preserve">, </w:t>
      </w:r>
      <w:r w:rsidR="001D2EB3" w:rsidRPr="00F3774D">
        <w:rPr>
          <w:rFonts w:ascii="Cambria" w:eastAsia="MingLiU_HKSCS-ExtB" w:hAnsi="Cambria" w:cs="Cambria"/>
          <w:sz w:val="28"/>
          <w:szCs w:val="28"/>
        </w:rPr>
        <w:t>как</w:t>
      </w:r>
      <w:r w:rsidR="001D2EB3" w:rsidRPr="00F3774D">
        <w:rPr>
          <w:rFonts w:ascii="MingLiU_HKSCS-ExtB" w:eastAsia="MingLiU_HKSCS-ExtB" w:hAnsi="MingLiU_HKSCS-ExtB"/>
          <w:sz w:val="28"/>
          <w:szCs w:val="28"/>
        </w:rPr>
        <w:t xml:space="preserve"> </w:t>
      </w:r>
      <w:r w:rsidR="001D2EB3" w:rsidRPr="00F3774D">
        <w:rPr>
          <w:rFonts w:ascii="Cambria" w:eastAsia="MingLiU_HKSCS-ExtB" w:hAnsi="Cambria" w:cs="Cambria"/>
          <w:sz w:val="28"/>
          <w:szCs w:val="28"/>
        </w:rPr>
        <w:t>показано</w:t>
      </w:r>
      <w:r w:rsidR="001D2EB3" w:rsidRPr="00F3774D">
        <w:rPr>
          <w:rFonts w:ascii="MingLiU_HKSCS-ExtB" w:eastAsia="MingLiU_HKSCS-ExtB" w:hAnsi="MingLiU_HKSCS-ExtB"/>
          <w:sz w:val="28"/>
          <w:szCs w:val="28"/>
        </w:rPr>
        <w:t xml:space="preserve"> </w:t>
      </w:r>
      <w:r w:rsidR="001D2EB3" w:rsidRPr="00F3774D">
        <w:rPr>
          <w:rFonts w:ascii="Cambria" w:eastAsia="MingLiU_HKSCS-ExtB" w:hAnsi="Cambria" w:cs="Cambria"/>
          <w:sz w:val="28"/>
          <w:szCs w:val="28"/>
        </w:rPr>
        <w:t>на</w:t>
      </w:r>
      <w:r w:rsidR="001D2EB3" w:rsidRPr="00F3774D">
        <w:rPr>
          <w:rFonts w:ascii="MingLiU_HKSCS-ExtB" w:eastAsia="MingLiU_HKSCS-ExtB" w:hAnsi="MingLiU_HKSCS-ExtB"/>
          <w:sz w:val="28"/>
          <w:szCs w:val="28"/>
        </w:rPr>
        <w:t xml:space="preserve"> </w:t>
      </w:r>
      <w:r w:rsidR="001D2EB3" w:rsidRPr="00F3774D">
        <w:rPr>
          <w:rFonts w:ascii="Cambria" w:eastAsia="MingLiU_HKSCS-ExtB" w:hAnsi="Cambria" w:cs="Cambria"/>
          <w:sz w:val="28"/>
          <w:szCs w:val="28"/>
        </w:rPr>
        <w:t>рисунке</w:t>
      </w:r>
      <w:r w:rsidR="001D2EB3" w:rsidRPr="00F3774D">
        <w:rPr>
          <w:rFonts w:ascii="MingLiU_HKSCS-ExtB" w:eastAsia="MingLiU_HKSCS-ExtB" w:hAnsi="MingLiU_HKSCS-ExtB"/>
          <w:sz w:val="28"/>
          <w:szCs w:val="28"/>
        </w:rPr>
        <w:t xml:space="preserve">. </w:t>
      </w:r>
      <w:r w:rsidR="001D2EB3" w:rsidRPr="00F3774D">
        <w:rPr>
          <w:rFonts w:ascii="Cambria" w:eastAsia="MingLiU_HKSCS-ExtB" w:hAnsi="Cambria" w:cs="Cambria"/>
          <w:sz w:val="28"/>
          <w:szCs w:val="28"/>
        </w:rPr>
        <w:t>Как</w:t>
      </w:r>
      <w:r w:rsidR="001D2EB3" w:rsidRPr="00F3774D">
        <w:rPr>
          <w:rFonts w:ascii="MingLiU_HKSCS-ExtB" w:eastAsia="MingLiU_HKSCS-ExtB" w:hAnsi="MingLiU_HKSCS-ExtB"/>
          <w:sz w:val="28"/>
          <w:szCs w:val="28"/>
        </w:rPr>
        <w:t xml:space="preserve"> </w:t>
      </w:r>
      <w:r w:rsidR="001D2EB3" w:rsidRPr="00F3774D">
        <w:rPr>
          <w:rFonts w:ascii="Cambria" w:eastAsia="MingLiU_HKSCS-ExtB" w:hAnsi="Cambria" w:cs="Cambria"/>
          <w:sz w:val="28"/>
          <w:szCs w:val="28"/>
        </w:rPr>
        <w:t>по</w:t>
      </w:r>
      <w:r>
        <w:rPr>
          <w:rFonts w:ascii="Cambria" w:eastAsia="MingLiU_HKSCS-ExtB" w:hAnsi="Cambria" w:cs="Cambria"/>
          <w:sz w:val="28"/>
          <w:szCs w:val="28"/>
        </w:rPr>
        <w:t>л</w:t>
      </w:r>
      <w:r w:rsidR="001D2EB3" w:rsidRPr="00F3774D">
        <w:rPr>
          <w:rFonts w:ascii="Cambria" w:eastAsia="MingLiU_HKSCS-ExtB" w:hAnsi="Cambria" w:cs="Cambria"/>
          <w:sz w:val="28"/>
          <w:szCs w:val="28"/>
        </w:rPr>
        <w:t>ученную</w:t>
      </w:r>
      <w:r w:rsidR="001D2EB3" w:rsidRPr="00F3774D">
        <w:rPr>
          <w:rFonts w:ascii="MingLiU_HKSCS-ExtB" w:eastAsia="MingLiU_HKSCS-ExtB" w:hAnsi="MingLiU_HKSCS-ExtB"/>
          <w:sz w:val="28"/>
          <w:szCs w:val="28"/>
        </w:rPr>
        <w:t xml:space="preserve"> </w:t>
      </w:r>
      <w:r w:rsidR="001D2EB3" w:rsidRPr="00F3774D">
        <w:rPr>
          <w:rFonts w:ascii="Cambria" w:eastAsia="MingLiU_HKSCS-ExtB" w:hAnsi="Cambria" w:cs="Cambria"/>
          <w:sz w:val="28"/>
          <w:szCs w:val="28"/>
        </w:rPr>
        <w:t>фигуру</w:t>
      </w:r>
      <w:r w:rsidR="001D2EB3" w:rsidRPr="00F3774D">
        <w:rPr>
          <w:rFonts w:ascii="MingLiU_HKSCS-ExtB" w:eastAsia="MingLiU_HKSCS-ExtB" w:hAnsi="MingLiU_HKSCS-ExtB"/>
          <w:sz w:val="28"/>
          <w:szCs w:val="28"/>
        </w:rPr>
        <w:t xml:space="preserve">, </w:t>
      </w:r>
      <w:r w:rsidR="001D2EB3" w:rsidRPr="00F3774D">
        <w:rPr>
          <w:rFonts w:ascii="Cambria" w:eastAsia="MingLiU_HKSCS-ExtB" w:hAnsi="Cambria" w:cs="Cambria"/>
          <w:sz w:val="28"/>
          <w:szCs w:val="28"/>
        </w:rPr>
        <w:t>изображенную</w:t>
      </w:r>
      <w:r w:rsidR="001D2EB3" w:rsidRPr="00F3774D">
        <w:rPr>
          <w:rFonts w:ascii="MingLiU_HKSCS-ExtB" w:eastAsia="MingLiU_HKSCS-ExtB" w:hAnsi="MingLiU_HKSCS-ExtB"/>
          <w:sz w:val="28"/>
          <w:szCs w:val="28"/>
        </w:rPr>
        <w:t xml:space="preserve"> </w:t>
      </w:r>
      <w:r w:rsidR="001D2EB3" w:rsidRPr="00F3774D">
        <w:rPr>
          <w:rFonts w:ascii="Cambria" w:eastAsia="MingLiU_HKSCS-ExtB" w:hAnsi="Cambria" w:cs="Cambria"/>
          <w:sz w:val="28"/>
          <w:szCs w:val="28"/>
        </w:rPr>
        <w:t>на</w:t>
      </w:r>
      <w:r w:rsidR="001D2EB3" w:rsidRPr="00F3774D">
        <w:rPr>
          <w:rFonts w:ascii="MingLiU_HKSCS-ExtB" w:eastAsia="MingLiU_HKSCS-ExtB" w:hAnsi="MingLiU_HKSCS-ExtB"/>
          <w:sz w:val="28"/>
          <w:szCs w:val="28"/>
        </w:rPr>
        <w:t xml:space="preserve"> </w:t>
      </w:r>
      <w:r w:rsidR="001D2EB3" w:rsidRPr="00F3774D">
        <w:rPr>
          <w:rFonts w:ascii="Cambria" w:eastAsia="MingLiU_HKSCS-ExtB" w:hAnsi="Cambria" w:cs="Cambria"/>
          <w:sz w:val="28"/>
          <w:szCs w:val="28"/>
        </w:rPr>
        <w:t>рисунке</w:t>
      </w:r>
      <w:r w:rsidR="001D2EB3" w:rsidRPr="00F3774D">
        <w:rPr>
          <w:rFonts w:ascii="MingLiU_HKSCS-ExtB" w:eastAsia="MingLiU_HKSCS-ExtB" w:hAnsi="MingLiU_HKSCS-ExtB"/>
          <w:sz w:val="28"/>
          <w:szCs w:val="28"/>
        </w:rPr>
        <w:t xml:space="preserve">, </w:t>
      </w:r>
      <w:r>
        <w:rPr>
          <w:rFonts w:ascii="Cambria" w:eastAsia="MingLiU_HKSCS-ExtB" w:hAnsi="Cambria"/>
          <w:sz w:val="28"/>
          <w:szCs w:val="28"/>
        </w:rPr>
        <w:t>разрезать на</w:t>
      </w:r>
      <w:r w:rsidR="001D2EB3" w:rsidRPr="00F3774D">
        <w:rPr>
          <w:rFonts w:ascii="MingLiU_HKSCS-ExtB" w:eastAsia="MingLiU_HKSCS-ExtB" w:hAnsi="MingLiU_HKSCS-ExtB"/>
          <w:sz w:val="28"/>
          <w:szCs w:val="28"/>
        </w:rPr>
        <w:t xml:space="preserve"> </w:t>
      </w:r>
      <w:r w:rsidR="001D2EB3" w:rsidRPr="00F3774D">
        <w:rPr>
          <w:rFonts w:ascii="Cambria" w:eastAsia="MingLiU_HKSCS-ExtB" w:hAnsi="Cambria" w:cs="Cambria"/>
          <w:sz w:val="28"/>
          <w:szCs w:val="28"/>
        </w:rPr>
        <w:t>две</w:t>
      </w:r>
      <w:r w:rsidR="001D2EB3" w:rsidRPr="00F3774D">
        <w:rPr>
          <w:rFonts w:ascii="MingLiU_HKSCS-ExtB" w:eastAsia="MingLiU_HKSCS-ExtB" w:hAnsi="MingLiU_HKSCS-ExtB"/>
          <w:sz w:val="28"/>
          <w:szCs w:val="28"/>
        </w:rPr>
        <w:t xml:space="preserve"> </w:t>
      </w:r>
      <w:r w:rsidR="001D2EB3" w:rsidRPr="00F3774D">
        <w:rPr>
          <w:rFonts w:ascii="Cambria" w:eastAsia="MingLiU_HKSCS-ExtB" w:hAnsi="Cambria" w:cs="Cambria"/>
          <w:sz w:val="28"/>
          <w:szCs w:val="28"/>
        </w:rPr>
        <w:t>части</w:t>
      </w:r>
      <w:r w:rsidR="001D2EB3" w:rsidRPr="00F3774D">
        <w:rPr>
          <w:rFonts w:ascii="MingLiU_HKSCS-ExtB" w:eastAsia="MingLiU_HKSCS-ExtB" w:hAnsi="MingLiU_HKSCS-ExtB"/>
          <w:sz w:val="28"/>
          <w:szCs w:val="28"/>
        </w:rPr>
        <w:t xml:space="preserve"> </w:t>
      </w:r>
      <w:r w:rsidR="001D2EB3" w:rsidRPr="00F3774D">
        <w:rPr>
          <w:rFonts w:ascii="Cambria" w:eastAsia="MingLiU_HKSCS-ExtB" w:hAnsi="Cambria" w:cs="Cambria"/>
          <w:sz w:val="28"/>
          <w:szCs w:val="28"/>
        </w:rPr>
        <w:t>и</w:t>
      </w:r>
      <w:r w:rsidR="001D2EB3" w:rsidRPr="00F3774D">
        <w:rPr>
          <w:rFonts w:ascii="MingLiU_HKSCS-ExtB" w:eastAsia="MingLiU_HKSCS-ExtB" w:hAnsi="MingLiU_HKSCS-ExtB"/>
          <w:sz w:val="28"/>
          <w:szCs w:val="28"/>
        </w:rPr>
        <w:t xml:space="preserve"> </w:t>
      </w:r>
      <w:r w:rsidR="001D2EB3" w:rsidRPr="00F3774D">
        <w:rPr>
          <w:rFonts w:ascii="Cambria" w:eastAsia="MingLiU_HKSCS-ExtB" w:hAnsi="Cambria" w:cs="Cambria"/>
          <w:sz w:val="28"/>
          <w:szCs w:val="28"/>
        </w:rPr>
        <w:t>сложить</w:t>
      </w:r>
      <w:r w:rsidR="001D2EB3" w:rsidRPr="00F3774D">
        <w:rPr>
          <w:rFonts w:ascii="MingLiU_HKSCS-ExtB" w:eastAsia="MingLiU_HKSCS-ExtB" w:hAnsi="MingLiU_HKSCS-ExtB"/>
          <w:sz w:val="28"/>
          <w:szCs w:val="28"/>
        </w:rPr>
        <w:t xml:space="preserve"> </w:t>
      </w:r>
      <w:r w:rsidR="001D2EB3" w:rsidRPr="00F3774D">
        <w:rPr>
          <w:rFonts w:ascii="Cambria" w:eastAsia="MingLiU_HKSCS-ExtB" w:hAnsi="Cambria" w:cs="Cambria"/>
          <w:sz w:val="28"/>
          <w:szCs w:val="28"/>
        </w:rPr>
        <w:t>квадрат</w:t>
      </w:r>
      <w:r w:rsidR="001D2EB3" w:rsidRPr="00F3774D">
        <w:rPr>
          <w:rFonts w:ascii="MingLiU_HKSCS-ExtB" w:eastAsia="MingLiU_HKSCS-ExtB" w:hAnsi="MingLiU_HKSCS-ExtB"/>
          <w:sz w:val="28"/>
          <w:szCs w:val="28"/>
        </w:rPr>
        <w:t xml:space="preserve"> (</w:t>
      </w:r>
      <w:r w:rsidR="001D2EB3" w:rsidRPr="00F3774D">
        <w:rPr>
          <w:rFonts w:ascii="Cambria" w:eastAsia="MingLiU_HKSCS-ExtB" w:hAnsi="Cambria" w:cs="Cambria"/>
          <w:sz w:val="28"/>
          <w:szCs w:val="28"/>
        </w:rPr>
        <w:t>клетки</w:t>
      </w:r>
      <w:r w:rsidR="001D2EB3" w:rsidRPr="00F3774D">
        <w:rPr>
          <w:rFonts w:ascii="MingLiU_HKSCS-ExtB" w:eastAsia="MingLiU_HKSCS-ExtB" w:hAnsi="MingLiU_HKSCS-ExtB"/>
          <w:sz w:val="28"/>
          <w:szCs w:val="28"/>
        </w:rPr>
        <w:t xml:space="preserve">, </w:t>
      </w:r>
      <w:r w:rsidR="001D2EB3" w:rsidRPr="00F3774D">
        <w:rPr>
          <w:rFonts w:ascii="Cambria" w:eastAsia="MingLiU_HKSCS-ExtB" w:hAnsi="Cambria" w:cs="Cambria"/>
          <w:sz w:val="28"/>
          <w:szCs w:val="28"/>
        </w:rPr>
        <w:t>закрашенные</w:t>
      </w:r>
      <w:r w:rsidR="001D2EB3" w:rsidRPr="00F3774D">
        <w:rPr>
          <w:rFonts w:ascii="MingLiU_HKSCS-ExtB" w:eastAsia="MingLiU_HKSCS-ExtB" w:hAnsi="MingLiU_HKSCS-ExtB"/>
          <w:sz w:val="28"/>
          <w:szCs w:val="28"/>
        </w:rPr>
        <w:t xml:space="preserve"> </w:t>
      </w:r>
      <w:r w:rsidR="001D2EB3" w:rsidRPr="00F3774D">
        <w:rPr>
          <w:rFonts w:ascii="Cambria" w:eastAsia="MingLiU_HKSCS-ExtB" w:hAnsi="Cambria" w:cs="Cambria"/>
          <w:sz w:val="28"/>
          <w:szCs w:val="28"/>
        </w:rPr>
        <w:t>в</w:t>
      </w:r>
      <w:r w:rsidR="001D2EB3" w:rsidRPr="00F3774D">
        <w:rPr>
          <w:rFonts w:ascii="MingLiU_HKSCS-ExtB" w:eastAsia="MingLiU_HKSCS-ExtB" w:hAnsi="MingLiU_HKSCS-ExtB"/>
          <w:sz w:val="28"/>
          <w:szCs w:val="28"/>
        </w:rPr>
        <w:t xml:space="preserve"> </w:t>
      </w:r>
      <w:r w:rsidR="001D2EB3" w:rsidRPr="00F3774D">
        <w:rPr>
          <w:rFonts w:ascii="Cambria" w:eastAsia="MingLiU_HKSCS-ExtB" w:hAnsi="Cambria" w:cs="Cambria"/>
          <w:sz w:val="28"/>
          <w:szCs w:val="28"/>
        </w:rPr>
        <w:t>черный</w:t>
      </w:r>
      <w:r w:rsidR="001D2EB3" w:rsidRPr="00F3774D">
        <w:rPr>
          <w:rFonts w:ascii="MingLiU_HKSCS-ExtB" w:eastAsia="MingLiU_HKSCS-ExtB" w:hAnsi="MingLiU_HKSCS-ExtB"/>
          <w:sz w:val="28"/>
          <w:szCs w:val="28"/>
        </w:rPr>
        <w:t xml:space="preserve"> </w:t>
      </w:r>
      <w:r w:rsidR="001D2EB3" w:rsidRPr="00F3774D">
        <w:rPr>
          <w:rFonts w:ascii="Cambria" w:eastAsia="MingLiU_HKSCS-ExtB" w:hAnsi="Cambria" w:cs="Cambria"/>
          <w:sz w:val="28"/>
          <w:szCs w:val="28"/>
        </w:rPr>
        <w:t>цвет</w:t>
      </w:r>
      <w:r w:rsidR="001D2EB3" w:rsidRPr="00F3774D">
        <w:rPr>
          <w:rFonts w:ascii="MingLiU_HKSCS-ExtB" w:eastAsia="MingLiU_HKSCS-ExtB" w:hAnsi="MingLiU_HKSCS-ExtB"/>
          <w:sz w:val="28"/>
          <w:szCs w:val="28"/>
        </w:rPr>
        <w:t xml:space="preserve">, </w:t>
      </w:r>
      <w:r w:rsidR="001D2EB3" w:rsidRPr="00F3774D">
        <w:rPr>
          <w:rFonts w:ascii="Cambria" w:eastAsia="MingLiU_HKSCS-ExtB" w:hAnsi="Cambria" w:cs="Cambria"/>
          <w:sz w:val="28"/>
          <w:szCs w:val="28"/>
        </w:rPr>
        <w:t>отсутствуют</w:t>
      </w:r>
      <w:r w:rsidR="001D2EB3" w:rsidRPr="00F3774D">
        <w:rPr>
          <w:rFonts w:ascii="MingLiU_HKSCS-ExtB" w:eastAsia="MingLiU_HKSCS-ExtB" w:hAnsi="MingLiU_HKSCS-ExtB"/>
          <w:sz w:val="28"/>
          <w:szCs w:val="28"/>
        </w:rPr>
        <w:t xml:space="preserve">)? </w:t>
      </w:r>
      <w:r w:rsidR="001D2EB3" w:rsidRPr="00F3774D">
        <w:rPr>
          <w:rFonts w:ascii="Cambria" w:eastAsia="MingLiU_HKSCS-ExtB" w:hAnsi="Cambria" w:cs="Cambria"/>
          <w:sz w:val="28"/>
          <w:szCs w:val="28"/>
        </w:rPr>
        <w:t>Резать</w:t>
      </w:r>
      <w:r w:rsidR="001D2EB3" w:rsidRPr="00F3774D">
        <w:rPr>
          <w:rFonts w:ascii="MingLiU_HKSCS-ExtB" w:eastAsia="MingLiU_HKSCS-ExtB" w:hAnsi="MingLiU_HKSCS-ExtB"/>
          <w:sz w:val="28"/>
          <w:szCs w:val="28"/>
        </w:rPr>
        <w:t xml:space="preserve"> </w:t>
      </w:r>
      <w:r w:rsidR="001D2EB3" w:rsidRPr="00F3774D">
        <w:rPr>
          <w:rFonts w:ascii="Cambria" w:eastAsia="MingLiU_HKSCS-ExtB" w:hAnsi="Cambria" w:cs="Cambria"/>
          <w:sz w:val="28"/>
          <w:szCs w:val="28"/>
        </w:rPr>
        <w:t>можно</w:t>
      </w:r>
      <w:r w:rsidR="001D2EB3" w:rsidRPr="00F3774D">
        <w:rPr>
          <w:rFonts w:ascii="MingLiU_HKSCS-ExtB" w:eastAsia="MingLiU_HKSCS-ExtB" w:hAnsi="MingLiU_HKSCS-ExtB"/>
          <w:sz w:val="28"/>
          <w:szCs w:val="28"/>
        </w:rPr>
        <w:t xml:space="preserve"> </w:t>
      </w:r>
      <w:r w:rsidR="001D2EB3" w:rsidRPr="00F3774D">
        <w:rPr>
          <w:rFonts w:ascii="Cambria" w:eastAsia="MingLiU_HKSCS-ExtB" w:hAnsi="Cambria" w:cs="Cambria"/>
          <w:sz w:val="28"/>
          <w:szCs w:val="28"/>
        </w:rPr>
        <w:t>только</w:t>
      </w:r>
      <w:r w:rsidR="001D2EB3" w:rsidRPr="00F3774D">
        <w:rPr>
          <w:rFonts w:ascii="MingLiU_HKSCS-ExtB" w:eastAsia="MingLiU_HKSCS-ExtB" w:hAnsi="MingLiU_HKSCS-ExtB"/>
          <w:sz w:val="28"/>
          <w:szCs w:val="28"/>
        </w:rPr>
        <w:t xml:space="preserve"> </w:t>
      </w:r>
      <w:r w:rsidR="001D2EB3" w:rsidRPr="00F3774D">
        <w:rPr>
          <w:rFonts w:ascii="Cambria" w:eastAsia="MingLiU_HKSCS-ExtB" w:hAnsi="Cambria" w:cs="Cambria"/>
          <w:sz w:val="28"/>
          <w:szCs w:val="28"/>
        </w:rPr>
        <w:t>по</w:t>
      </w:r>
      <w:r w:rsidR="001D2EB3" w:rsidRPr="00F3774D">
        <w:rPr>
          <w:rFonts w:ascii="MingLiU_HKSCS-ExtB" w:eastAsia="MingLiU_HKSCS-ExtB" w:hAnsi="MingLiU_HKSCS-ExtB"/>
          <w:sz w:val="28"/>
          <w:szCs w:val="28"/>
        </w:rPr>
        <w:t xml:space="preserve"> </w:t>
      </w:r>
      <w:r w:rsidR="001D2EB3" w:rsidRPr="00F3774D">
        <w:rPr>
          <w:rFonts w:ascii="Cambria" w:eastAsia="MingLiU_HKSCS-ExtB" w:hAnsi="Cambria" w:cs="Cambria"/>
          <w:sz w:val="28"/>
          <w:szCs w:val="28"/>
        </w:rPr>
        <w:t>линиям</w:t>
      </w:r>
      <w:r w:rsidR="001D2EB3" w:rsidRPr="00F3774D">
        <w:rPr>
          <w:rFonts w:ascii="MingLiU_HKSCS-ExtB" w:eastAsia="MingLiU_HKSCS-ExtB" w:hAnsi="MingLiU_HKSCS-ExtB"/>
          <w:sz w:val="28"/>
          <w:szCs w:val="28"/>
        </w:rPr>
        <w:t xml:space="preserve"> </w:t>
      </w:r>
      <w:r w:rsidR="001D2EB3" w:rsidRPr="00F3774D">
        <w:rPr>
          <w:rFonts w:ascii="Cambria" w:eastAsia="MingLiU_HKSCS-ExtB" w:hAnsi="Cambria" w:cs="Cambria"/>
          <w:sz w:val="28"/>
          <w:szCs w:val="28"/>
        </w:rPr>
        <w:t>клеток</w:t>
      </w:r>
      <w:r w:rsidR="001D2EB3" w:rsidRPr="00F3774D">
        <w:rPr>
          <w:rFonts w:ascii="MingLiU_HKSCS-ExtB" w:eastAsia="MingLiU_HKSCS-ExtB" w:hAnsi="MingLiU_HKSCS-ExtB"/>
          <w:sz w:val="28"/>
          <w:szCs w:val="28"/>
        </w:rPr>
        <w:t xml:space="preserve">. </w:t>
      </w:r>
      <w:r w:rsidR="001D2EB3" w:rsidRPr="00F3774D">
        <w:rPr>
          <w:rFonts w:ascii="Cambria" w:eastAsia="MingLiU_HKSCS-ExtB" w:hAnsi="Cambria" w:cs="Cambria"/>
          <w:sz w:val="28"/>
          <w:szCs w:val="28"/>
        </w:rPr>
        <w:t>Указать</w:t>
      </w:r>
      <w:r w:rsidR="001D2EB3" w:rsidRPr="00F3774D">
        <w:rPr>
          <w:rFonts w:ascii="MingLiU_HKSCS-ExtB" w:eastAsia="MingLiU_HKSCS-ExtB" w:hAnsi="MingLiU_HKSCS-ExtB"/>
          <w:sz w:val="28"/>
          <w:szCs w:val="28"/>
        </w:rPr>
        <w:t xml:space="preserve"> </w:t>
      </w:r>
      <w:r w:rsidR="001D2EB3" w:rsidRPr="00F3774D">
        <w:rPr>
          <w:rFonts w:ascii="Cambria" w:eastAsia="MingLiU_HKSCS-ExtB" w:hAnsi="Cambria" w:cs="Cambria"/>
          <w:sz w:val="28"/>
          <w:szCs w:val="28"/>
        </w:rPr>
        <w:t>два</w:t>
      </w:r>
      <w:r w:rsidR="001D2EB3" w:rsidRPr="00F3774D">
        <w:rPr>
          <w:rFonts w:ascii="MingLiU_HKSCS-ExtB" w:eastAsia="MingLiU_HKSCS-ExtB" w:hAnsi="MingLiU_HKSCS-ExtB"/>
          <w:sz w:val="28"/>
          <w:szCs w:val="28"/>
        </w:rPr>
        <w:t xml:space="preserve"> </w:t>
      </w:r>
      <w:r w:rsidR="001D2EB3" w:rsidRPr="00F3774D">
        <w:rPr>
          <w:rFonts w:ascii="Cambria" w:eastAsia="MingLiU_HKSCS-ExtB" w:hAnsi="Cambria" w:cs="Cambria"/>
          <w:sz w:val="28"/>
          <w:szCs w:val="28"/>
        </w:rPr>
        <w:t>различных</w:t>
      </w:r>
      <w:r w:rsidR="001D2EB3" w:rsidRPr="00F3774D">
        <w:rPr>
          <w:rFonts w:ascii="MingLiU_HKSCS-ExtB" w:eastAsia="MingLiU_HKSCS-ExtB" w:hAnsi="MingLiU_HKSCS-ExtB"/>
          <w:sz w:val="28"/>
          <w:szCs w:val="28"/>
        </w:rPr>
        <w:t xml:space="preserve"> </w:t>
      </w:r>
      <w:r w:rsidR="001D2EB3" w:rsidRPr="00F3774D">
        <w:rPr>
          <w:rFonts w:ascii="Cambria" w:eastAsia="MingLiU_HKSCS-ExtB" w:hAnsi="Cambria" w:cs="Cambria"/>
          <w:sz w:val="28"/>
          <w:szCs w:val="28"/>
        </w:rPr>
        <w:t>способа</w:t>
      </w:r>
      <w:bookmarkEnd w:id="0"/>
      <w:r w:rsidR="008678F0">
        <w:rPr>
          <w:rFonts w:eastAsia="MingLiU_HKSCS-ExtB"/>
          <w:sz w:val="28"/>
          <w:szCs w:val="28"/>
        </w:rPr>
        <w:t>.</w:t>
      </w:r>
    </w:p>
    <w:p w14:paraId="04B50AEA" w14:textId="77777777" w:rsidR="00672875" w:rsidRDefault="00672875" w:rsidP="00F3774D">
      <w:pPr>
        <w:jc w:val="both"/>
        <w:rPr>
          <w:rFonts w:eastAsia="MingLiU_HKSCS-ExtB"/>
          <w:sz w:val="28"/>
          <w:szCs w:val="28"/>
        </w:rPr>
      </w:pPr>
    </w:p>
    <w:p w14:paraId="7A2201DA" w14:textId="307059D2" w:rsidR="008678F0" w:rsidRDefault="008678F0" w:rsidP="00F3774D">
      <w:pPr>
        <w:jc w:val="both"/>
        <w:rPr>
          <w:rFonts w:ascii="Cambria" w:eastAsia="MingLiU_HKSCS-ExtB" w:hAnsi="Cambria"/>
          <w:sz w:val="28"/>
          <w:szCs w:val="28"/>
        </w:rPr>
      </w:pPr>
      <w:r>
        <w:rPr>
          <w:rFonts w:ascii="Cambria" w:eastAsia="MingLiU_HKSCS-ExtB" w:hAnsi="Cambria"/>
          <w:sz w:val="28"/>
          <w:szCs w:val="28"/>
        </w:rPr>
        <w:t>2. Петя в три раза старше Ани, а Аня на 8 лет младше Пети. Определите, сколько лет каждому. Ответ обоснуйте.</w:t>
      </w:r>
    </w:p>
    <w:p w14:paraId="6132AA93" w14:textId="77777777" w:rsidR="00672875" w:rsidRDefault="00672875" w:rsidP="00F3774D">
      <w:pPr>
        <w:jc w:val="both"/>
        <w:rPr>
          <w:rFonts w:ascii="Cambria" w:eastAsia="MingLiU_HKSCS-ExtB" w:hAnsi="Cambria"/>
          <w:sz w:val="28"/>
          <w:szCs w:val="28"/>
        </w:rPr>
      </w:pPr>
    </w:p>
    <w:p w14:paraId="4AAE32A4" w14:textId="6FC6A8B5" w:rsidR="00372E5D" w:rsidRDefault="00372E5D" w:rsidP="00F3774D">
      <w:pPr>
        <w:jc w:val="both"/>
        <w:rPr>
          <w:rFonts w:ascii="Cambria" w:eastAsia="MingLiU_HKSCS-ExtB" w:hAnsi="Cambria"/>
          <w:sz w:val="28"/>
          <w:szCs w:val="28"/>
        </w:rPr>
      </w:pPr>
      <w:r>
        <w:rPr>
          <w:rFonts w:ascii="Cambria" w:eastAsia="MingLiU_HKSCS-ExtB" w:hAnsi="Cambria"/>
          <w:sz w:val="28"/>
          <w:szCs w:val="28"/>
        </w:rPr>
        <w:t>3. Маугли попросил пятерых обезьян принести ему орехов. Обезьяны набрали орехов поровну и понесли Маугли. По дороге они поссорились, и каждая обезьяна бросила в каждую другую по одному ореху. В результате они принесли Маугли вдвое меньше орехов, чем собрали. Сколько орехов получил Маугли? Обязательно объясните свой ответ.</w:t>
      </w:r>
    </w:p>
    <w:p w14:paraId="334329C1" w14:textId="77777777" w:rsidR="00672875" w:rsidRDefault="00672875" w:rsidP="00F3774D">
      <w:pPr>
        <w:jc w:val="both"/>
        <w:rPr>
          <w:rFonts w:ascii="Cambria" w:eastAsia="MingLiU_HKSCS-ExtB" w:hAnsi="Cambria"/>
          <w:sz w:val="28"/>
          <w:szCs w:val="28"/>
        </w:rPr>
      </w:pPr>
    </w:p>
    <w:p w14:paraId="4C877D14" w14:textId="32A5B0A6" w:rsidR="003070B6" w:rsidRDefault="003070B6" w:rsidP="00F3774D">
      <w:pPr>
        <w:jc w:val="both"/>
        <w:rPr>
          <w:rFonts w:ascii="Cambria" w:eastAsia="MingLiU_HKSCS-ExtB" w:hAnsi="Cambria"/>
          <w:sz w:val="28"/>
          <w:szCs w:val="28"/>
        </w:rPr>
      </w:pPr>
      <w:r>
        <w:rPr>
          <w:rFonts w:ascii="Cambria" w:eastAsia="MingLiU_HKSCS-ExtB" w:hAnsi="Cambria"/>
          <w:sz w:val="28"/>
          <w:szCs w:val="28"/>
        </w:rPr>
        <w:t>4. По кругу расположены 17 кнопок-лампочек. Вначале все лампочки горят. За одно нажатие на кнопку изменяют своё состояние (горит на не горит и наоборот) нажатая кнопка-лампочка и её соседи. Можно ли такими операциями погасить все копки-лампочки?</w:t>
      </w:r>
    </w:p>
    <w:p w14:paraId="19769A7D" w14:textId="76115A24" w:rsidR="00672875" w:rsidRDefault="00672875" w:rsidP="00F3774D">
      <w:pPr>
        <w:jc w:val="both"/>
        <w:rPr>
          <w:rFonts w:ascii="Cambria" w:eastAsia="MingLiU_HKSCS-ExtB" w:hAnsi="Cambria"/>
          <w:sz w:val="28"/>
          <w:szCs w:val="28"/>
        </w:rPr>
      </w:pPr>
    </w:p>
    <w:p w14:paraId="12BC01C7" w14:textId="29D8BCD9" w:rsidR="00672875" w:rsidRPr="008678F0" w:rsidRDefault="009E5053" w:rsidP="00672875">
      <w:pPr>
        <w:jc w:val="both"/>
        <w:rPr>
          <w:rFonts w:ascii="Cambria" w:eastAsia="MingLiU_HKSCS-ExtB" w:hAnsi="Cambria"/>
          <w:sz w:val="28"/>
          <w:szCs w:val="28"/>
        </w:rPr>
      </w:pPr>
      <w:r>
        <w:rPr>
          <w:rFonts w:ascii="Cambria" w:eastAsia="MingLiU_HKSCS-ExtB" w:hAnsi="Cambria"/>
          <w:sz w:val="28"/>
          <w:szCs w:val="28"/>
        </w:rPr>
        <w:t xml:space="preserve">5. </w:t>
      </w:r>
      <w:r w:rsidRPr="009E5053">
        <w:rPr>
          <w:rFonts w:ascii="Cambria" w:eastAsia="MingLiU_HKSCS-ExtB" w:hAnsi="Cambria"/>
          <w:sz w:val="28"/>
          <w:szCs w:val="28"/>
        </w:rPr>
        <w:t>В кладовке Винни-Пух хранит 11 горшочков, в семи из которых находится варенье, а в четырёх – мёд. Все горшочки стоят в ряд, причем, Винни помнит, что горшочки с мёдом стоят подряд. Какое наименьшее число горшочков должен проверить Винни-Пух, чтобы найти горшочек с мёдом?</w:t>
      </w:r>
    </w:p>
    <w:sectPr w:rsidR="00672875" w:rsidRPr="008678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ngLiU_HKSCS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60E"/>
    <w:rsid w:val="001D2EB3"/>
    <w:rsid w:val="003070B6"/>
    <w:rsid w:val="00372E5D"/>
    <w:rsid w:val="004970AE"/>
    <w:rsid w:val="00672875"/>
    <w:rsid w:val="008678F0"/>
    <w:rsid w:val="009E5053"/>
    <w:rsid w:val="00D9560E"/>
    <w:rsid w:val="00F37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38660"/>
  <w15:chartTrackingRefBased/>
  <w15:docId w15:val="{C9928B06-781A-467E-9506-ED9012986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D2EB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2 1</dc:creator>
  <cp:keywords/>
  <dc:description/>
  <cp:lastModifiedBy>2 1</cp:lastModifiedBy>
  <cp:revision>6</cp:revision>
  <dcterms:created xsi:type="dcterms:W3CDTF">2022-02-24T14:37:00Z</dcterms:created>
  <dcterms:modified xsi:type="dcterms:W3CDTF">2022-02-24T16:42:00Z</dcterms:modified>
</cp:coreProperties>
</file>